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94" w:rsidRDefault="00FE7311" w:rsidP="00C2013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1277089</wp:posOffset>
            </wp:positionH>
            <wp:positionV relativeFrom="paragraph">
              <wp:posOffset>432889</wp:posOffset>
            </wp:positionV>
            <wp:extent cx="1323340" cy="466090"/>
            <wp:effectExtent l="0" t="0" r="0" b="0"/>
            <wp:wrapThrough wrapText="bothSides">
              <wp:wrapPolygon edited="0">
                <wp:start x="9017" y="0"/>
                <wp:lineTo x="5286" y="5297"/>
                <wp:lineTo x="0" y="14125"/>
                <wp:lineTo x="0" y="19422"/>
                <wp:lineTo x="12438" y="20305"/>
                <wp:lineTo x="14614" y="20305"/>
                <wp:lineTo x="21144" y="20305"/>
                <wp:lineTo x="21144" y="14125"/>
                <wp:lineTo x="11816" y="0"/>
                <wp:lineTo x="9017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meente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15E3">
        <w:rPr>
          <w:rFonts w:ascii="Calibri" w:hAnsi="Calibri"/>
          <w:b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2878585</wp:posOffset>
            </wp:positionH>
            <wp:positionV relativeFrom="paragraph">
              <wp:posOffset>354564</wp:posOffset>
            </wp:positionV>
            <wp:extent cx="1009650" cy="624205"/>
            <wp:effectExtent l="0" t="0" r="0" b="4445"/>
            <wp:wrapThrough wrapText="bothSides">
              <wp:wrapPolygon edited="0">
                <wp:start x="0" y="0"/>
                <wp:lineTo x="0" y="21095"/>
                <wp:lineTo x="21192" y="21095"/>
                <wp:lineTo x="21192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eldmerkLevendLandschap_RGB_de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3394" w:rsidRDefault="00FE7311" w:rsidP="00C2013E">
      <w:pPr>
        <w:rPr>
          <w:b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4335624</wp:posOffset>
            </wp:positionH>
            <wp:positionV relativeFrom="paragraph">
              <wp:posOffset>297063</wp:posOffset>
            </wp:positionV>
            <wp:extent cx="1032510" cy="504825"/>
            <wp:effectExtent l="0" t="0" r="0" b="9525"/>
            <wp:wrapThrough wrapText="bothSides">
              <wp:wrapPolygon edited="0">
                <wp:start x="0" y="0"/>
                <wp:lineTo x="0" y="21192"/>
                <wp:lineTo x="21122" y="21192"/>
                <wp:lineTo x="21122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SL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  <w:sz w:val="36"/>
          <w:szCs w:val="36"/>
        </w:rPr>
        <w:drawing>
          <wp:inline distT="0" distB="0" distL="0" distR="0">
            <wp:extent cx="908180" cy="767933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euwe logo provincie_30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692" cy="776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394" w:rsidRDefault="00823394" w:rsidP="00C2013E">
      <w:pPr>
        <w:rPr>
          <w:b/>
        </w:rPr>
      </w:pPr>
    </w:p>
    <w:p w:rsidR="00823394" w:rsidRDefault="00823394" w:rsidP="00C2013E">
      <w:pPr>
        <w:rPr>
          <w:b/>
        </w:rPr>
      </w:pPr>
    </w:p>
    <w:p w:rsidR="0024066C" w:rsidRDefault="0024066C" w:rsidP="00C2013E">
      <w:pPr>
        <w:rPr>
          <w:b/>
        </w:rPr>
      </w:pPr>
      <w:r>
        <w:rPr>
          <w:b/>
        </w:rPr>
        <w:t>Persbericht</w:t>
      </w:r>
      <w:r w:rsidR="00EF109C">
        <w:rPr>
          <w:b/>
        </w:rPr>
        <w:t xml:space="preserve"> -</w:t>
      </w:r>
      <w:r>
        <w:rPr>
          <w:b/>
        </w:rPr>
        <w:t xml:space="preserve"> </w:t>
      </w:r>
      <w:r w:rsidR="00D515E3">
        <w:rPr>
          <w:b/>
        </w:rPr>
        <w:t xml:space="preserve">Rozendaal, </w:t>
      </w:r>
      <w:r w:rsidR="00EF109C">
        <w:rPr>
          <w:b/>
        </w:rPr>
        <w:t>11 maart</w:t>
      </w:r>
      <w:r w:rsidR="00D515E3">
        <w:rPr>
          <w:b/>
        </w:rPr>
        <w:t xml:space="preserve"> 2021</w:t>
      </w:r>
      <w:r>
        <w:rPr>
          <w:b/>
        </w:rPr>
        <w:t xml:space="preserve"> </w:t>
      </w:r>
    </w:p>
    <w:p w:rsidR="0024066C" w:rsidRDefault="0024066C" w:rsidP="00C2013E">
      <w:pPr>
        <w:rPr>
          <w:b/>
        </w:rPr>
      </w:pPr>
    </w:p>
    <w:p w:rsidR="00D65D3B" w:rsidRPr="006358C6" w:rsidRDefault="0024066C" w:rsidP="00724729">
      <w:pPr>
        <w:rPr>
          <w:b/>
          <w:sz w:val="36"/>
          <w:szCs w:val="22"/>
        </w:rPr>
      </w:pPr>
      <w:r w:rsidRPr="006358C6">
        <w:rPr>
          <w:b/>
          <w:sz w:val="36"/>
          <w:szCs w:val="22"/>
        </w:rPr>
        <w:t xml:space="preserve">Bewoners </w:t>
      </w:r>
      <w:r w:rsidR="005B4941">
        <w:rPr>
          <w:b/>
          <w:sz w:val="36"/>
          <w:szCs w:val="22"/>
        </w:rPr>
        <w:t>dragen bij aan een</w:t>
      </w:r>
      <w:r w:rsidR="00BF334F" w:rsidRPr="006358C6">
        <w:rPr>
          <w:b/>
          <w:sz w:val="36"/>
          <w:szCs w:val="22"/>
        </w:rPr>
        <w:t xml:space="preserve"> </w:t>
      </w:r>
      <w:r w:rsidR="0051248F">
        <w:rPr>
          <w:b/>
          <w:sz w:val="36"/>
          <w:szCs w:val="22"/>
        </w:rPr>
        <w:t>l</w:t>
      </w:r>
      <w:r w:rsidR="00BF334F" w:rsidRPr="006358C6">
        <w:rPr>
          <w:b/>
          <w:sz w:val="36"/>
          <w:szCs w:val="22"/>
        </w:rPr>
        <w:t xml:space="preserve">evend </w:t>
      </w:r>
      <w:r w:rsidR="0051248F">
        <w:rPr>
          <w:b/>
          <w:sz w:val="36"/>
          <w:szCs w:val="22"/>
        </w:rPr>
        <w:t>l</w:t>
      </w:r>
      <w:r w:rsidR="00BF334F" w:rsidRPr="006358C6">
        <w:rPr>
          <w:b/>
          <w:sz w:val="36"/>
          <w:szCs w:val="22"/>
        </w:rPr>
        <w:t xml:space="preserve">andschap </w:t>
      </w:r>
      <w:r w:rsidR="005B4941">
        <w:rPr>
          <w:b/>
          <w:sz w:val="36"/>
          <w:szCs w:val="22"/>
        </w:rPr>
        <w:t xml:space="preserve">rond </w:t>
      </w:r>
      <w:r w:rsidR="00D65D3B" w:rsidRPr="006358C6">
        <w:rPr>
          <w:b/>
          <w:sz w:val="36"/>
          <w:szCs w:val="22"/>
        </w:rPr>
        <w:t xml:space="preserve">Gendt </w:t>
      </w:r>
      <w:r w:rsidR="005B4941">
        <w:rPr>
          <w:b/>
          <w:sz w:val="36"/>
          <w:szCs w:val="22"/>
        </w:rPr>
        <w:t xml:space="preserve">en </w:t>
      </w:r>
      <w:r w:rsidR="00D65D3B" w:rsidRPr="006358C6">
        <w:rPr>
          <w:b/>
          <w:sz w:val="36"/>
          <w:szCs w:val="22"/>
        </w:rPr>
        <w:t>Doornenburg</w:t>
      </w:r>
    </w:p>
    <w:p w:rsidR="00823394" w:rsidRDefault="00823394" w:rsidP="00724729">
      <w:pPr>
        <w:rPr>
          <w:b/>
        </w:rPr>
      </w:pPr>
    </w:p>
    <w:p w:rsidR="008A5ED9" w:rsidRPr="00C2013E" w:rsidRDefault="00D65D3B" w:rsidP="00C2013E">
      <w:pPr>
        <w:rPr>
          <w:rFonts w:cstheme="minorHAnsi"/>
        </w:rPr>
      </w:pPr>
      <w:r w:rsidRPr="008C0D5D">
        <w:rPr>
          <w:b/>
          <w:szCs w:val="22"/>
        </w:rPr>
        <w:t>Bloeiende bermen v</w:t>
      </w:r>
      <w:r w:rsidR="00DF4CD0" w:rsidRPr="008C0D5D">
        <w:rPr>
          <w:b/>
          <w:szCs w:val="22"/>
        </w:rPr>
        <w:t xml:space="preserve">oor </w:t>
      </w:r>
      <w:r w:rsidR="00092261" w:rsidRPr="008C0D5D">
        <w:rPr>
          <w:b/>
          <w:szCs w:val="22"/>
        </w:rPr>
        <w:t xml:space="preserve">bijen en andere </w:t>
      </w:r>
      <w:r w:rsidR="00DF4CD0" w:rsidRPr="008C0D5D">
        <w:rPr>
          <w:b/>
          <w:szCs w:val="22"/>
        </w:rPr>
        <w:t xml:space="preserve">insecten, </w:t>
      </w:r>
      <w:r w:rsidRPr="008C0D5D">
        <w:rPr>
          <w:b/>
          <w:szCs w:val="22"/>
        </w:rPr>
        <w:t xml:space="preserve">beschermen van steenuilen, </w:t>
      </w:r>
      <w:r w:rsidR="00DF4CD0" w:rsidRPr="008C0D5D">
        <w:rPr>
          <w:b/>
          <w:szCs w:val="22"/>
        </w:rPr>
        <w:t xml:space="preserve">aanplanten van meer </w:t>
      </w:r>
      <w:r w:rsidR="00724729" w:rsidRPr="008C0D5D">
        <w:rPr>
          <w:b/>
          <w:szCs w:val="22"/>
        </w:rPr>
        <w:t>groen zoals hagen, heggen en hoogstamboomgaarden</w:t>
      </w:r>
      <w:r w:rsidRPr="008C0D5D">
        <w:rPr>
          <w:b/>
          <w:szCs w:val="22"/>
        </w:rPr>
        <w:t>, aanpak van zwerfvuil of nieuwe wandelpaden</w:t>
      </w:r>
      <w:r w:rsidR="009E2E94" w:rsidRPr="008C0D5D">
        <w:rPr>
          <w:b/>
          <w:szCs w:val="22"/>
        </w:rPr>
        <w:t xml:space="preserve">? Heeft u ideeën om </w:t>
      </w:r>
      <w:r w:rsidRPr="008C0D5D">
        <w:rPr>
          <w:b/>
          <w:szCs w:val="22"/>
        </w:rPr>
        <w:t>h</w:t>
      </w:r>
      <w:r w:rsidR="009E2E94" w:rsidRPr="008C0D5D">
        <w:rPr>
          <w:b/>
          <w:szCs w:val="22"/>
        </w:rPr>
        <w:t xml:space="preserve">et landschap rond </w:t>
      </w:r>
      <w:r w:rsidRPr="008C0D5D">
        <w:rPr>
          <w:b/>
          <w:szCs w:val="22"/>
        </w:rPr>
        <w:t xml:space="preserve">Gendt en Doornenburg </w:t>
      </w:r>
      <w:r w:rsidR="009E2E94" w:rsidRPr="008C0D5D">
        <w:rPr>
          <w:b/>
          <w:szCs w:val="22"/>
        </w:rPr>
        <w:t xml:space="preserve">aantrekkelijker en meer beleefbaar te maken? </w:t>
      </w:r>
      <w:r w:rsidR="00D515E3">
        <w:rPr>
          <w:b/>
          <w:szCs w:val="22"/>
        </w:rPr>
        <w:t xml:space="preserve">Doe dan mee met </w:t>
      </w:r>
      <w:r w:rsidR="009E2E94" w:rsidRPr="008C0D5D">
        <w:rPr>
          <w:b/>
          <w:szCs w:val="22"/>
        </w:rPr>
        <w:t xml:space="preserve">Levend Landschap </w:t>
      </w:r>
      <w:r w:rsidRPr="008C0D5D">
        <w:rPr>
          <w:b/>
          <w:szCs w:val="22"/>
        </w:rPr>
        <w:t>Gendt</w:t>
      </w:r>
      <w:r w:rsidR="001221C5">
        <w:rPr>
          <w:b/>
          <w:szCs w:val="22"/>
        </w:rPr>
        <w:t>-</w:t>
      </w:r>
      <w:r w:rsidRPr="008C0D5D">
        <w:rPr>
          <w:b/>
          <w:szCs w:val="22"/>
        </w:rPr>
        <w:t>Doornenburg</w:t>
      </w:r>
      <w:r w:rsidR="00D515E3">
        <w:rPr>
          <w:b/>
          <w:szCs w:val="22"/>
        </w:rPr>
        <w:t xml:space="preserve">, </w:t>
      </w:r>
      <w:r w:rsidR="005B4941" w:rsidRPr="008C0D5D">
        <w:rPr>
          <w:b/>
          <w:szCs w:val="22"/>
        </w:rPr>
        <w:t>een initiatief van</w:t>
      </w:r>
      <w:r w:rsidR="008C0D5D" w:rsidRPr="008C0D5D">
        <w:rPr>
          <w:b/>
          <w:szCs w:val="22"/>
        </w:rPr>
        <w:t xml:space="preserve"> </w:t>
      </w:r>
      <w:r w:rsidR="00C215B9" w:rsidRPr="008C0D5D">
        <w:rPr>
          <w:b/>
          <w:szCs w:val="22"/>
        </w:rPr>
        <w:t>Stichting Lingewaard Natuurlijk</w:t>
      </w:r>
      <w:r w:rsidR="005B4941" w:rsidRPr="008C0D5D">
        <w:rPr>
          <w:b/>
          <w:szCs w:val="22"/>
        </w:rPr>
        <w:t>, werkgroep Doornenburg</w:t>
      </w:r>
      <w:r w:rsidR="008C0D5D" w:rsidRPr="008C0D5D">
        <w:rPr>
          <w:b/>
          <w:szCs w:val="22"/>
        </w:rPr>
        <w:t>,</w:t>
      </w:r>
      <w:r w:rsidR="00C215B9" w:rsidRPr="008C0D5D">
        <w:rPr>
          <w:b/>
          <w:szCs w:val="22"/>
        </w:rPr>
        <w:t xml:space="preserve"> Gendt Vooruit</w:t>
      </w:r>
      <w:r w:rsidR="008C0D5D" w:rsidRPr="008C0D5D">
        <w:rPr>
          <w:szCs w:val="22"/>
        </w:rPr>
        <w:t xml:space="preserve">, </w:t>
      </w:r>
      <w:r w:rsidR="005B4941" w:rsidRPr="008C0D5D">
        <w:rPr>
          <w:b/>
          <w:szCs w:val="22"/>
        </w:rPr>
        <w:t>gemeente Lingewaard en Stichting Landschapsbeheer Gelderland (SLG)</w:t>
      </w:r>
      <w:r w:rsidR="008C0D5D" w:rsidRPr="008C0D5D">
        <w:rPr>
          <w:b/>
          <w:szCs w:val="22"/>
        </w:rPr>
        <w:t xml:space="preserve">. </w:t>
      </w:r>
    </w:p>
    <w:p w:rsidR="00AB51CA" w:rsidRDefault="00AB51CA" w:rsidP="00724729"/>
    <w:p w:rsidR="00AB51CA" w:rsidRDefault="00AB51CA" w:rsidP="00724729">
      <w:r w:rsidRPr="00C135EE">
        <w:rPr>
          <w:b/>
        </w:rPr>
        <w:t>Ideeën verzamelen</w:t>
      </w:r>
      <w:r w:rsidRPr="00E53BD5">
        <w:t xml:space="preserve"> </w:t>
      </w:r>
      <w:r w:rsidR="00FE7311" w:rsidRPr="00FE7311">
        <w:rPr>
          <w:b/>
          <w:bCs w:val="0"/>
        </w:rPr>
        <w:t>voor Doornenburg en omgeving</w:t>
      </w:r>
    </w:p>
    <w:p w:rsidR="00E948FA" w:rsidRDefault="00D515E3" w:rsidP="00724729">
      <w:r>
        <w:t xml:space="preserve">Voor </w:t>
      </w:r>
      <w:r w:rsidRPr="001221C5">
        <w:t>het Dorpsontwikkelingsplan</w:t>
      </w:r>
      <w:r>
        <w:t xml:space="preserve"> </w:t>
      </w:r>
      <w:r w:rsidR="00FE7311">
        <w:t xml:space="preserve">Gendt </w:t>
      </w:r>
      <w:r>
        <w:t>zijn i</w:t>
      </w:r>
      <w:r w:rsidR="001221C5" w:rsidRPr="001221C5">
        <w:t xml:space="preserve">n 2019 al concrete wensen verzameld </w:t>
      </w:r>
      <w:r>
        <w:t>voor</w:t>
      </w:r>
      <w:r w:rsidR="00FE7311">
        <w:t xml:space="preserve"> de omgeving</w:t>
      </w:r>
      <w:r w:rsidR="001221C5" w:rsidRPr="001221C5">
        <w:t xml:space="preserve">. Ook voor Doornenburg zijn in 2019 zogenaamde speerpunten geïnventariseerd maar </w:t>
      </w:r>
      <w:r w:rsidR="00FE7311">
        <w:t xml:space="preserve">nog geen </w:t>
      </w:r>
      <w:r w:rsidR="001221C5" w:rsidRPr="001221C5">
        <w:t xml:space="preserve">concrete wensen </w:t>
      </w:r>
      <w:r w:rsidR="00FE7311">
        <w:t>van inwoners.</w:t>
      </w:r>
      <w:r w:rsidR="001221C5" w:rsidRPr="001221C5">
        <w:t xml:space="preserve"> </w:t>
      </w:r>
      <w:r w:rsidR="00BF334F" w:rsidRPr="00E53BD5">
        <w:t xml:space="preserve">We zijn </w:t>
      </w:r>
      <w:r w:rsidR="001221C5">
        <w:t xml:space="preserve">dan ook met name </w:t>
      </w:r>
      <w:r w:rsidR="00BF334F">
        <w:t>b</w:t>
      </w:r>
      <w:r w:rsidR="00BF334F" w:rsidRPr="00E53BD5">
        <w:t xml:space="preserve">enieuwd naar </w:t>
      </w:r>
      <w:r w:rsidR="001221C5">
        <w:t>de</w:t>
      </w:r>
      <w:r w:rsidR="00BF334F" w:rsidRPr="00E53BD5">
        <w:t xml:space="preserve"> wensen </w:t>
      </w:r>
      <w:r w:rsidR="001221C5">
        <w:t xml:space="preserve">van bewoners uit Doornenburg en omgeving </w:t>
      </w:r>
      <w:r w:rsidR="00BF334F">
        <w:t xml:space="preserve">over </w:t>
      </w:r>
      <w:r w:rsidR="00BF334F" w:rsidRPr="00E53BD5">
        <w:t>het landschap rond</w:t>
      </w:r>
      <w:r w:rsidR="00946EA8">
        <w:t xml:space="preserve"> </w:t>
      </w:r>
      <w:r w:rsidR="00AB51CA">
        <w:t xml:space="preserve">Doornenburg, </w:t>
      </w:r>
      <w:r w:rsidR="00BF334F" w:rsidRPr="00E53BD5">
        <w:t>bijvoorbeeld</w:t>
      </w:r>
      <w:r w:rsidR="008E36D7">
        <w:t xml:space="preserve"> </w:t>
      </w:r>
      <w:r w:rsidR="00BF334F" w:rsidRPr="00E53BD5">
        <w:t xml:space="preserve">wat u </w:t>
      </w:r>
      <w:r w:rsidR="008E36D7">
        <w:t xml:space="preserve">het meeste </w:t>
      </w:r>
      <w:r w:rsidR="00BF334F" w:rsidRPr="00E53BD5">
        <w:t>waardeert</w:t>
      </w:r>
      <w:r w:rsidR="00BF334F">
        <w:t>. W</w:t>
      </w:r>
      <w:r w:rsidR="00BF334F" w:rsidRPr="00E53BD5">
        <w:t xml:space="preserve">at </w:t>
      </w:r>
      <w:r w:rsidR="00BF334F">
        <w:t xml:space="preserve">is er </w:t>
      </w:r>
      <w:r w:rsidR="00BF334F" w:rsidRPr="00E53BD5">
        <w:t xml:space="preserve">verdwenen en </w:t>
      </w:r>
      <w:r w:rsidR="008E36D7">
        <w:t xml:space="preserve">is </w:t>
      </w:r>
      <w:r w:rsidR="00BF334F">
        <w:t xml:space="preserve">het waard om </w:t>
      </w:r>
      <w:r w:rsidR="00BF334F" w:rsidRPr="00E53BD5">
        <w:t xml:space="preserve">terug te brengen of wat </w:t>
      </w:r>
      <w:r w:rsidR="00BF334F">
        <w:t>zou u graa</w:t>
      </w:r>
      <w:r w:rsidR="00BF334F" w:rsidRPr="00E53BD5">
        <w:t>g anders zien</w:t>
      </w:r>
      <w:r w:rsidR="00BF334F">
        <w:t>?</w:t>
      </w:r>
      <w:r w:rsidR="00BF334F" w:rsidRPr="00E53BD5">
        <w:t xml:space="preserve"> </w:t>
      </w:r>
      <w:r w:rsidR="00BF334F">
        <w:t>M</w:t>
      </w:r>
      <w:r w:rsidR="00BF334F" w:rsidRPr="00E53BD5">
        <w:t>isschien heeft u zelfs al een concreet idee om uit te voeren</w:t>
      </w:r>
      <w:r w:rsidR="005B4941">
        <w:t xml:space="preserve"> </w:t>
      </w:r>
      <w:r w:rsidR="001221C5">
        <w:t>é</w:t>
      </w:r>
      <w:r w:rsidR="005B4941">
        <w:t>n waar u zelf een bijdrage aan wil leveren</w:t>
      </w:r>
      <w:r w:rsidR="00BF334F">
        <w:t xml:space="preserve">? </w:t>
      </w:r>
      <w:r w:rsidR="00D7448B">
        <w:t xml:space="preserve">We </w:t>
      </w:r>
      <w:r w:rsidR="008C0D5D">
        <w:t>lezen</w:t>
      </w:r>
      <w:r w:rsidR="00D7448B">
        <w:t xml:space="preserve"> het graag!</w:t>
      </w:r>
      <w:r w:rsidR="00E24950">
        <w:t xml:space="preserve"> Graag inventariseren we alle wensen en ideeën. </w:t>
      </w:r>
      <w:r w:rsidR="008C0D5D">
        <w:t xml:space="preserve">U kunt </w:t>
      </w:r>
      <w:r w:rsidR="00AB51CA">
        <w:t>uw wensen en ideeën voor een mooier landschap invullen op een formulier op de website</w:t>
      </w:r>
      <w:r w:rsidR="005B4941">
        <w:t xml:space="preserve">s </w:t>
      </w:r>
      <w:hyperlink w:history="1">
        <w:r w:rsidR="003F6011" w:rsidRPr="00554CC5">
          <w:rPr>
            <w:rStyle w:val="Hyperlink"/>
          </w:rPr>
          <w:t>dedoornenburger.nl</w:t>
        </w:r>
      </w:hyperlink>
      <w:r w:rsidR="005B4941">
        <w:t xml:space="preserve"> of </w:t>
      </w:r>
      <w:r w:rsidR="00FE7311">
        <w:t xml:space="preserve">op </w:t>
      </w:r>
      <w:hyperlink r:id="rId10" w:history="1">
        <w:r w:rsidR="00FE7311" w:rsidRPr="00395360">
          <w:rPr>
            <w:rStyle w:val="Hyperlink"/>
          </w:rPr>
          <w:t>www.landschapsbeheergelderland.nl/levend-landschap-gendt-doornenburg/</w:t>
        </w:r>
      </w:hyperlink>
      <w:r>
        <w:t xml:space="preserve"> van </w:t>
      </w:r>
      <w:r w:rsidR="005B4941">
        <w:t>S</w:t>
      </w:r>
      <w:r>
        <w:t>LG</w:t>
      </w:r>
      <w:r w:rsidR="00E24950">
        <w:t>.</w:t>
      </w:r>
      <w:r w:rsidR="00AB51CA">
        <w:t xml:space="preserve"> </w:t>
      </w:r>
    </w:p>
    <w:p w:rsidR="00552181" w:rsidRDefault="00552181" w:rsidP="00A637E4">
      <w:pPr>
        <w:rPr>
          <w:szCs w:val="22"/>
        </w:rPr>
      </w:pPr>
    </w:p>
    <w:p w:rsidR="00552181" w:rsidRPr="00C17F2C" w:rsidRDefault="00552181" w:rsidP="00A637E4">
      <w:pPr>
        <w:rPr>
          <w:b/>
          <w:szCs w:val="22"/>
        </w:rPr>
      </w:pPr>
      <w:r w:rsidRPr="00C17F2C">
        <w:rPr>
          <w:b/>
          <w:szCs w:val="22"/>
        </w:rPr>
        <w:t>Uitwerken en uitvoeren plannen</w:t>
      </w:r>
    </w:p>
    <w:p w:rsidR="00A637E4" w:rsidRDefault="00A637E4" w:rsidP="00A637E4">
      <w:pPr>
        <w:rPr>
          <w:szCs w:val="22"/>
        </w:rPr>
      </w:pPr>
      <w:r w:rsidRPr="00F43B77">
        <w:rPr>
          <w:szCs w:val="22"/>
        </w:rPr>
        <w:t>Als we de ideeën hebben verzameld</w:t>
      </w:r>
      <w:r w:rsidR="003559BF">
        <w:rPr>
          <w:szCs w:val="22"/>
        </w:rPr>
        <w:t>,</w:t>
      </w:r>
      <w:r w:rsidRPr="00F43B77">
        <w:rPr>
          <w:szCs w:val="22"/>
        </w:rPr>
        <w:t xml:space="preserve"> is de volgende stap om de plannen ook daadwerkelijk uit te voeren. Soms is daar wat geld voor nodig, nog vaker gaat het om samenwerking, </w:t>
      </w:r>
      <w:r w:rsidR="00F0650F">
        <w:rPr>
          <w:szCs w:val="22"/>
        </w:rPr>
        <w:t xml:space="preserve">een helpende </w:t>
      </w:r>
      <w:r w:rsidRPr="00F43B77">
        <w:rPr>
          <w:szCs w:val="22"/>
        </w:rPr>
        <w:t>hand of beschikb</w:t>
      </w:r>
      <w:r w:rsidR="00F0650F">
        <w:rPr>
          <w:szCs w:val="22"/>
        </w:rPr>
        <w:t>a</w:t>
      </w:r>
      <w:r w:rsidRPr="00F43B77">
        <w:rPr>
          <w:szCs w:val="22"/>
        </w:rPr>
        <w:t>ar</w:t>
      </w:r>
      <w:r w:rsidR="00F0650F">
        <w:rPr>
          <w:szCs w:val="22"/>
        </w:rPr>
        <w:t xml:space="preserve"> stellen van</w:t>
      </w:r>
      <w:r w:rsidRPr="00F43B77">
        <w:rPr>
          <w:szCs w:val="22"/>
        </w:rPr>
        <w:t xml:space="preserve"> grond. </w:t>
      </w:r>
      <w:r>
        <w:rPr>
          <w:szCs w:val="22"/>
        </w:rPr>
        <w:t xml:space="preserve">Samen maken we het landschap rond </w:t>
      </w:r>
      <w:r w:rsidR="00AB51CA">
        <w:rPr>
          <w:szCs w:val="22"/>
        </w:rPr>
        <w:t>Gendt en Doornenburg</w:t>
      </w:r>
      <w:r w:rsidR="006837F6">
        <w:t xml:space="preserve"> </w:t>
      </w:r>
      <w:r>
        <w:rPr>
          <w:szCs w:val="22"/>
        </w:rPr>
        <w:t xml:space="preserve">nog </w:t>
      </w:r>
      <w:r w:rsidR="00946EA8">
        <w:rPr>
          <w:szCs w:val="22"/>
        </w:rPr>
        <w:t>aantrekkelijker</w:t>
      </w:r>
      <w:r w:rsidRPr="00F43B77">
        <w:rPr>
          <w:szCs w:val="22"/>
        </w:rPr>
        <w:t>.</w:t>
      </w:r>
      <w:r>
        <w:rPr>
          <w:szCs w:val="22"/>
        </w:rPr>
        <w:t xml:space="preserve"> </w:t>
      </w:r>
    </w:p>
    <w:p w:rsidR="00001F74" w:rsidRDefault="00001F74" w:rsidP="00A637E4">
      <w:pPr>
        <w:rPr>
          <w:szCs w:val="22"/>
        </w:rPr>
      </w:pPr>
    </w:p>
    <w:p w:rsidR="00D515E3" w:rsidRDefault="00823394" w:rsidP="00A637E4">
      <w:pPr>
        <w:rPr>
          <w:szCs w:val="22"/>
        </w:rPr>
      </w:pPr>
      <w:r>
        <w:t>L</w:t>
      </w:r>
      <w:r w:rsidR="00001F74">
        <w:rPr>
          <w:szCs w:val="22"/>
        </w:rPr>
        <w:t xml:space="preserve">evend Landschap </w:t>
      </w:r>
      <w:r w:rsidR="00AB51CA">
        <w:rPr>
          <w:szCs w:val="22"/>
        </w:rPr>
        <w:t>Gendt Doornenburg</w:t>
      </w:r>
      <w:r w:rsidR="00946EA8">
        <w:rPr>
          <w:szCs w:val="22"/>
        </w:rPr>
        <w:t xml:space="preserve"> </w:t>
      </w:r>
      <w:r w:rsidR="00001F74">
        <w:rPr>
          <w:szCs w:val="22"/>
        </w:rPr>
        <w:t xml:space="preserve">wordt mede mogelijk gemaakt door de gemeente </w:t>
      </w:r>
      <w:r w:rsidR="00AB51CA">
        <w:rPr>
          <w:szCs w:val="22"/>
        </w:rPr>
        <w:t>Lingewaard</w:t>
      </w:r>
      <w:r w:rsidR="00001F74">
        <w:rPr>
          <w:szCs w:val="22"/>
        </w:rPr>
        <w:t xml:space="preserve"> en de Provincie Gelderland.</w:t>
      </w:r>
      <w:r w:rsidR="00FE7311">
        <w:rPr>
          <w:szCs w:val="22"/>
        </w:rPr>
        <w:br/>
      </w:r>
      <w:r w:rsidR="00001F74">
        <w:rPr>
          <w:szCs w:val="22"/>
        </w:rPr>
        <w:t xml:space="preserve"> </w:t>
      </w:r>
    </w:p>
    <w:p w:rsidR="00A637E4" w:rsidRPr="00F43B77" w:rsidRDefault="00A637E4" w:rsidP="00A637E4">
      <w:r>
        <w:rPr>
          <w:szCs w:val="22"/>
        </w:rPr>
        <w:t>Kijk voor</w:t>
      </w:r>
      <w:r w:rsidR="002B0B22">
        <w:rPr>
          <w:szCs w:val="22"/>
        </w:rPr>
        <w:t xml:space="preserve"> </w:t>
      </w:r>
      <w:r>
        <w:rPr>
          <w:szCs w:val="22"/>
        </w:rPr>
        <w:t xml:space="preserve">meer informatie op </w:t>
      </w:r>
      <w:hyperlink r:id="rId11" w:history="1">
        <w:r w:rsidRPr="00FE7311">
          <w:rPr>
            <w:rStyle w:val="Hyperlink"/>
            <w:szCs w:val="22"/>
          </w:rPr>
          <w:t>www.landschapsbeheergelderland.nl</w:t>
        </w:r>
      </w:hyperlink>
      <w:r>
        <w:rPr>
          <w:szCs w:val="22"/>
        </w:rPr>
        <w:t>.</w:t>
      </w:r>
    </w:p>
    <w:p w:rsidR="0024066C" w:rsidRDefault="0024066C" w:rsidP="00C2013E"/>
    <w:p w:rsidR="0024066C" w:rsidRPr="006358C6" w:rsidRDefault="0024066C" w:rsidP="0024066C">
      <w:pPr>
        <w:pBdr>
          <w:top w:val="single" w:sz="4" w:space="1" w:color="auto"/>
        </w:pBdr>
        <w:rPr>
          <w:sz w:val="24"/>
          <w:szCs w:val="28"/>
        </w:rPr>
      </w:pPr>
    </w:p>
    <w:p w:rsidR="00C2013E" w:rsidRPr="006358C6" w:rsidRDefault="0024066C" w:rsidP="00823394">
      <w:pPr>
        <w:pBdr>
          <w:top w:val="single" w:sz="4" w:space="1" w:color="auto"/>
        </w:pBdr>
        <w:rPr>
          <w:rFonts w:cstheme="minorHAnsi"/>
          <w:noProof/>
        </w:rPr>
      </w:pPr>
      <w:r w:rsidRPr="006358C6">
        <w:rPr>
          <w:b/>
          <w:bCs w:val="0"/>
        </w:rPr>
        <w:t>Noot voor redactie:</w:t>
      </w:r>
      <w:r w:rsidRPr="006358C6">
        <w:t xml:space="preserve"> </w:t>
      </w:r>
      <w:r w:rsidR="000A51EE" w:rsidRPr="006358C6">
        <w:rPr>
          <w:rFonts w:cstheme="minorHAnsi"/>
          <w:noProof/>
        </w:rPr>
        <w:t xml:space="preserve">Neem voor meer informatie over Levend Landschap </w:t>
      </w:r>
      <w:r w:rsidR="00AB51CA" w:rsidRPr="006358C6">
        <w:rPr>
          <w:rFonts w:cstheme="minorHAnsi"/>
          <w:noProof/>
        </w:rPr>
        <w:t>Gendt Doornenburg co</w:t>
      </w:r>
      <w:r w:rsidR="000A51EE" w:rsidRPr="006358C6">
        <w:rPr>
          <w:rFonts w:cstheme="minorHAnsi"/>
          <w:noProof/>
        </w:rPr>
        <w:t xml:space="preserve">ntact op met </w:t>
      </w:r>
      <w:r w:rsidR="00AB51CA" w:rsidRPr="006358C6">
        <w:rPr>
          <w:rFonts w:cstheme="minorHAnsi"/>
          <w:noProof/>
        </w:rPr>
        <w:t>Martijn Grievink</w:t>
      </w:r>
      <w:r w:rsidR="000A51EE" w:rsidRPr="006358C6">
        <w:rPr>
          <w:rFonts w:cstheme="minorHAnsi"/>
          <w:noProof/>
        </w:rPr>
        <w:t xml:space="preserve"> van S</w:t>
      </w:r>
      <w:r w:rsidR="00AE69AE" w:rsidRPr="006358C6">
        <w:rPr>
          <w:rFonts w:cstheme="minorHAnsi"/>
          <w:noProof/>
        </w:rPr>
        <w:t>LG,</w:t>
      </w:r>
      <w:r w:rsidR="000A51EE" w:rsidRPr="006358C6">
        <w:rPr>
          <w:rFonts w:cstheme="minorHAnsi"/>
          <w:noProof/>
        </w:rPr>
        <w:t xml:space="preserve"> tel</w:t>
      </w:r>
      <w:r w:rsidR="00AE69AE" w:rsidRPr="006358C6">
        <w:rPr>
          <w:rFonts w:cstheme="minorHAnsi"/>
          <w:noProof/>
        </w:rPr>
        <w:t>.</w:t>
      </w:r>
      <w:r w:rsidR="000A51EE" w:rsidRPr="006358C6">
        <w:rPr>
          <w:rFonts w:cstheme="minorHAnsi"/>
          <w:noProof/>
        </w:rPr>
        <w:t xml:space="preserve"> 026-3537444 of via </w:t>
      </w:r>
      <w:hyperlink r:id="rId12" w:history="1">
        <w:r w:rsidR="00AB51CA" w:rsidRPr="006358C6">
          <w:rPr>
            <w:rStyle w:val="Hyperlink"/>
          </w:rPr>
          <w:t>m.grievink@landschapsbeheergelderland.nl</w:t>
        </w:r>
      </w:hyperlink>
      <w:r w:rsidR="00F75837" w:rsidRPr="006358C6">
        <w:t xml:space="preserve">. </w:t>
      </w:r>
      <w:r w:rsidR="002B0B22" w:rsidRPr="006358C6">
        <w:t xml:space="preserve"> </w:t>
      </w:r>
    </w:p>
    <w:sectPr w:rsidR="00C2013E" w:rsidRPr="006358C6" w:rsidSect="001A7546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E2661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5"/>
        <w:lvlJc w:val="left"/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/>
  <w:defaultTabStop w:val="708"/>
  <w:hyphenationZone w:val="425"/>
  <w:noPunctuationKerning/>
  <w:characterSpacingControl w:val="doNotCompress"/>
  <w:compat/>
  <w:rsids>
    <w:rsidRoot w:val="00E53BF5"/>
    <w:rsid w:val="00001F74"/>
    <w:rsid w:val="00007087"/>
    <w:rsid w:val="000266A5"/>
    <w:rsid w:val="00050FD8"/>
    <w:rsid w:val="000620C0"/>
    <w:rsid w:val="00083DE4"/>
    <w:rsid w:val="0008546D"/>
    <w:rsid w:val="000863B3"/>
    <w:rsid w:val="00090F0B"/>
    <w:rsid w:val="00092261"/>
    <w:rsid w:val="00095F50"/>
    <w:rsid w:val="000A414F"/>
    <w:rsid w:val="000A474C"/>
    <w:rsid w:val="000A51EE"/>
    <w:rsid w:val="000A526C"/>
    <w:rsid w:val="000B0A02"/>
    <w:rsid w:val="000B3D76"/>
    <w:rsid w:val="000F73E5"/>
    <w:rsid w:val="001063DA"/>
    <w:rsid w:val="00111854"/>
    <w:rsid w:val="00116241"/>
    <w:rsid w:val="001221C5"/>
    <w:rsid w:val="00123616"/>
    <w:rsid w:val="001242BE"/>
    <w:rsid w:val="001445EE"/>
    <w:rsid w:val="0014721D"/>
    <w:rsid w:val="0015067C"/>
    <w:rsid w:val="00163D6B"/>
    <w:rsid w:val="001A2E33"/>
    <w:rsid w:val="001A7546"/>
    <w:rsid w:val="001C180D"/>
    <w:rsid w:val="001D15FA"/>
    <w:rsid w:val="001D7E80"/>
    <w:rsid w:val="001F6006"/>
    <w:rsid w:val="00207ECA"/>
    <w:rsid w:val="002168F5"/>
    <w:rsid w:val="0024066C"/>
    <w:rsid w:val="00266789"/>
    <w:rsid w:val="00266AC0"/>
    <w:rsid w:val="00282A76"/>
    <w:rsid w:val="002B0B22"/>
    <w:rsid w:val="002C4AF9"/>
    <w:rsid w:val="002D4DD8"/>
    <w:rsid w:val="002E7CF3"/>
    <w:rsid w:val="00312F23"/>
    <w:rsid w:val="00312F26"/>
    <w:rsid w:val="0032485B"/>
    <w:rsid w:val="00341019"/>
    <w:rsid w:val="00347008"/>
    <w:rsid w:val="003559BF"/>
    <w:rsid w:val="003709FE"/>
    <w:rsid w:val="00373904"/>
    <w:rsid w:val="0039334F"/>
    <w:rsid w:val="003B5E29"/>
    <w:rsid w:val="003C5E90"/>
    <w:rsid w:val="003E465B"/>
    <w:rsid w:val="003F6011"/>
    <w:rsid w:val="00464398"/>
    <w:rsid w:val="004646D6"/>
    <w:rsid w:val="00464F86"/>
    <w:rsid w:val="00482E96"/>
    <w:rsid w:val="00487B80"/>
    <w:rsid w:val="004A2BCE"/>
    <w:rsid w:val="004A5CBE"/>
    <w:rsid w:val="004C0B2F"/>
    <w:rsid w:val="004C2DBD"/>
    <w:rsid w:val="00510C5E"/>
    <w:rsid w:val="0051248F"/>
    <w:rsid w:val="00530F97"/>
    <w:rsid w:val="00541DF9"/>
    <w:rsid w:val="00541EB4"/>
    <w:rsid w:val="00552181"/>
    <w:rsid w:val="005B4941"/>
    <w:rsid w:val="00607823"/>
    <w:rsid w:val="0063533C"/>
    <w:rsid w:val="006358C6"/>
    <w:rsid w:val="006572F0"/>
    <w:rsid w:val="00667E4A"/>
    <w:rsid w:val="006837F6"/>
    <w:rsid w:val="00696638"/>
    <w:rsid w:val="006B093D"/>
    <w:rsid w:val="00711B76"/>
    <w:rsid w:val="00724729"/>
    <w:rsid w:val="007542F1"/>
    <w:rsid w:val="0076257E"/>
    <w:rsid w:val="00763ADE"/>
    <w:rsid w:val="007703C2"/>
    <w:rsid w:val="007908CF"/>
    <w:rsid w:val="007919EE"/>
    <w:rsid w:val="007B5274"/>
    <w:rsid w:val="007C6D0E"/>
    <w:rsid w:val="007D41E0"/>
    <w:rsid w:val="007F4B74"/>
    <w:rsid w:val="00823394"/>
    <w:rsid w:val="00824263"/>
    <w:rsid w:val="00835790"/>
    <w:rsid w:val="008561A7"/>
    <w:rsid w:val="00862781"/>
    <w:rsid w:val="008756B1"/>
    <w:rsid w:val="00884D49"/>
    <w:rsid w:val="008A5ED9"/>
    <w:rsid w:val="008C0D5D"/>
    <w:rsid w:val="008E1D6C"/>
    <w:rsid w:val="008E36D7"/>
    <w:rsid w:val="008F47D2"/>
    <w:rsid w:val="00946EA8"/>
    <w:rsid w:val="00961175"/>
    <w:rsid w:val="009756CB"/>
    <w:rsid w:val="00981535"/>
    <w:rsid w:val="00984E43"/>
    <w:rsid w:val="009A674C"/>
    <w:rsid w:val="009C039C"/>
    <w:rsid w:val="009E1EA9"/>
    <w:rsid w:val="009E2E94"/>
    <w:rsid w:val="009E5599"/>
    <w:rsid w:val="009F1206"/>
    <w:rsid w:val="00A0187D"/>
    <w:rsid w:val="00A10082"/>
    <w:rsid w:val="00A2106F"/>
    <w:rsid w:val="00A23682"/>
    <w:rsid w:val="00A506E7"/>
    <w:rsid w:val="00A61AF0"/>
    <w:rsid w:val="00A637E4"/>
    <w:rsid w:val="00A731DE"/>
    <w:rsid w:val="00A77756"/>
    <w:rsid w:val="00A95BE8"/>
    <w:rsid w:val="00AA42ED"/>
    <w:rsid w:val="00AB51CA"/>
    <w:rsid w:val="00AE69AE"/>
    <w:rsid w:val="00B068FB"/>
    <w:rsid w:val="00B11663"/>
    <w:rsid w:val="00B56960"/>
    <w:rsid w:val="00B6072E"/>
    <w:rsid w:val="00B61FFE"/>
    <w:rsid w:val="00B72575"/>
    <w:rsid w:val="00B74026"/>
    <w:rsid w:val="00BA6E90"/>
    <w:rsid w:val="00BA7A08"/>
    <w:rsid w:val="00BB0172"/>
    <w:rsid w:val="00BB2F3E"/>
    <w:rsid w:val="00BD3934"/>
    <w:rsid w:val="00BF322A"/>
    <w:rsid w:val="00BF334F"/>
    <w:rsid w:val="00C135EE"/>
    <w:rsid w:val="00C17F2C"/>
    <w:rsid w:val="00C2013E"/>
    <w:rsid w:val="00C215B9"/>
    <w:rsid w:val="00C24B6A"/>
    <w:rsid w:val="00C46015"/>
    <w:rsid w:val="00C60DBE"/>
    <w:rsid w:val="00C62274"/>
    <w:rsid w:val="00C7743F"/>
    <w:rsid w:val="00C96742"/>
    <w:rsid w:val="00CA7F14"/>
    <w:rsid w:val="00CC0B3D"/>
    <w:rsid w:val="00CD59F2"/>
    <w:rsid w:val="00CF14EB"/>
    <w:rsid w:val="00CF4DC9"/>
    <w:rsid w:val="00D04015"/>
    <w:rsid w:val="00D10370"/>
    <w:rsid w:val="00D32847"/>
    <w:rsid w:val="00D515E3"/>
    <w:rsid w:val="00D65D3B"/>
    <w:rsid w:val="00D7448B"/>
    <w:rsid w:val="00D80321"/>
    <w:rsid w:val="00D95228"/>
    <w:rsid w:val="00DB20C6"/>
    <w:rsid w:val="00DC0F9A"/>
    <w:rsid w:val="00DD5BC3"/>
    <w:rsid w:val="00DD7086"/>
    <w:rsid w:val="00DE68A6"/>
    <w:rsid w:val="00DF10C3"/>
    <w:rsid w:val="00DF1E2C"/>
    <w:rsid w:val="00DF335A"/>
    <w:rsid w:val="00DF4A73"/>
    <w:rsid w:val="00DF4CD0"/>
    <w:rsid w:val="00E008A4"/>
    <w:rsid w:val="00E21176"/>
    <w:rsid w:val="00E24950"/>
    <w:rsid w:val="00E53BF5"/>
    <w:rsid w:val="00E563B3"/>
    <w:rsid w:val="00E63111"/>
    <w:rsid w:val="00E634B9"/>
    <w:rsid w:val="00E841C6"/>
    <w:rsid w:val="00E948FA"/>
    <w:rsid w:val="00E96805"/>
    <w:rsid w:val="00EE522F"/>
    <w:rsid w:val="00EF109C"/>
    <w:rsid w:val="00F0650F"/>
    <w:rsid w:val="00F45214"/>
    <w:rsid w:val="00F66387"/>
    <w:rsid w:val="00F75837"/>
    <w:rsid w:val="00F838A1"/>
    <w:rsid w:val="00F848EF"/>
    <w:rsid w:val="00F94584"/>
    <w:rsid w:val="00FA6F95"/>
    <w:rsid w:val="00FB0A5F"/>
    <w:rsid w:val="00FB3709"/>
    <w:rsid w:val="00FC4EA5"/>
    <w:rsid w:val="00FD7FAD"/>
    <w:rsid w:val="00FE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4B6A"/>
    <w:rPr>
      <w:rFonts w:ascii="Arial" w:hAnsi="Arial" w:cs="Arial"/>
      <w:bCs/>
      <w:sz w:val="22"/>
      <w:szCs w:val="24"/>
    </w:rPr>
  </w:style>
  <w:style w:type="paragraph" w:styleId="Kop1">
    <w:name w:val="heading 1"/>
    <w:basedOn w:val="Standaard"/>
    <w:next w:val="Standaard"/>
    <w:qFormat/>
    <w:rsid w:val="00C24B6A"/>
    <w:pPr>
      <w:keepNext/>
      <w:outlineLvl w:val="0"/>
    </w:pPr>
    <w:rPr>
      <w:b/>
      <w:bCs w:val="0"/>
    </w:rPr>
  </w:style>
  <w:style w:type="paragraph" w:styleId="Kop2">
    <w:name w:val="heading 2"/>
    <w:basedOn w:val="Standaard"/>
    <w:next w:val="Standaard"/>
    <w:qFormat/>
    <w:rsid w:val="00C24B6A"/>
    <w:pPr>
      <w:keepNext/>
      <w:outlineLvl w:val="1"/>
    </w:pPr>
    <w:rPr>
      <w:b/>
      <w:bCs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sid w:val="00C24B6A"/>
    <w:rPr>
      <w:sz w:val="20"/>
    </w:rPr>
  </w:style>
  <w:style w:type="character" w:customStyle="1" w:styleId="Berichtkoplabel">
    <w:name w:val="Berichtkoplabel"/>
    <w:rsid w:val="00C24B6A"/>
    <w:rPr>
      <w:rFonts w:ascii="Arial" w:hAnsi="Arial"/>
      <w:b/>
      <w:spacing w:val="-4"/>
      <w:sz w:val="18"/>
      <w:vertAlign w:val="baseline"/>
      <w:lang w:bidi="ar-SA"/>
    </w:rPr>
  </w:style>
  <w:style w:type="character" w:styleId="Hyperlink">
    <w:name w:val="Hyperlink"/>
    <w:basedOn w:val="Standaardalinea-lettertype"/>
    <w:uiPriority w:val="99"/>
    <w:unhideWhenUsed/>
    <w:rsid w:val="00C9674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52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5214"/>
    <w:rPr>
      <w:rFonts w:ascii="Tahoma" w:hAnsi="Tahoma" w:cs="Tahoma"/>
      <w:bCs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B2F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2F3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2F3E"/>
    <w:rPr>
      <w:rFonts w:ascii="Arial" w:hAnsi="Arial" w:cs="Arial"/>
      <w:bCs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2F3E"/>
    <w:rPr>
      <w:b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2F3E"/>
    <w:rPr>
      <w:rFonts w:ascii="Arial" w:hAnsi="Arial" w:cs="Arial"/>
      <w:b/>
      <w:bCs/>
    </w:rPr>
  </w:style>
  <w:style w:type="table" w:styleId="Tabelraster">
    <w:name w:val="Table Grid"/>
    <w:basedOn w:val="Standaardtabel"/>
    <w:uiPriority w:val="39"/>
    <w:rsid w:val="00510C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B51CA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9611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m.grievink@landschapsbeheergelderland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www.landschapsbeheergelderland.nl/levend-landschap-gendt-doornenbu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andschapsbeheergelderland.nl/levend-landschap-gendt-doornenbu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2255B-5D76-4F76-91C4-2D9BAC1A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PERSBERICHT</vt:lpstr>
      <vt:lpstr>PERSBERICHT</vt:lpstr>
    </vt:vector>
  </TitlesOfParts>
  <Company>Stichting Landschapbeheer</Company>
  <LinksUpToDate>false</LinksUpToDate>
  <CharactersWithSpaces>2486</CharactersWithSpaces>
  <SharedDoc>false</SharedDoc>
  <HLinks>
    <vt:vector size="6" baseType="variant">
      <vt:variant>
        <vt:i4>4653132</vt:i4>
      </vt:variant>
      <vt:variant>
        <vt:i4>1024</vt:i4>
      </vt:variant>
      <vt:variant>
        <vt:i4>1025</vt:i4>
      </vt:variant>
      <vt:variant>
        <vt:i4>1</vt:i4>
      </vt:variant>
      <vt:variant>
        <vt:lpwstr>..\..\..\Mijn afbeeldingen\logo Slg zw.jpg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</dc:title>
  <dc:creator>nha01</dc:creator>
  <cp:lastModifiedBy>Karin</cp:lastModifiedBy>
  <cp:revision>2</cp:revision>
  <cp:lastPrinted>2002-02-08T12:17:00Z</cp:lastPrinted>
  <dcterms:created xsi:type="dcterms:W3CDTF">2021-03-13T15:57:00Z</dcterms:created>
  <dcterms:modified xsi:type="dcterms:W3CDTF">2021-03-13T15:57:00Z</dcterms:modified>
</cp:coreProperties>
</file>